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F39" w:rsidRDefault="00953F39" w:rsidP="00953F39">
      <w:r>
        <w:t xml:space="preserve">Контрольные вопросы для </w:t>
      </w:r>
      <w:bookmarkStart w:id="0" w:name="_GoBack"/>
      <w:bookmarkEnd w:id="0"/>
      <w:r>
        <w:t>экзамена</w:t>
      </w:r>
    </w:p>
    <w:p w:rsidR="00953F39" w:rsidRDefault="00953F39" w:rsidP="00953F39">
      <w:r>
        <w:t>1 раздел</w:t>
      </w:r>
    </w:p>
    <w:p w:rsidR="00953F39" w:rsidRDefault="00953F39" w:rsidP="00953F39">
      <w:r>
        <w:t>1. Основные понятия проектного менеджмента физической культуре и массовом спорте</w:t>
      </w:r>
    </w:p>
    <w:p w:rsidR="00953F39" w:rsidRDefault="00953F39" w:rsidP="00953F39">
      <w:r>
        <w:t xml:space="preserve">2. Классификация проектов в физической культуре и массовом спорте </w:t>
      </w:r>
    </w:p>
    <w:p w:rsidR="00953F39" w:rsidRDefault="00953F39" w:rsidP="00953F39">
      <w:r>
        <w:t>3. Методологические аспекты управления проектами в физической культуре и массовом спорте</w:t>
      </w:r>
    </w:p>
    <w:p w:rsidR="00953F39" w:rsidRDefault="00953F39" w:rsidP="00953F39">
      <w:r>
        <w:t>4. Формирование замысла(идеи) проекта в физической культуре и массовом спорте</w:t>
      </w:r>
    </w:p>
    <w:p w:rsidR="00953F39" w:rsidRDefault="00953F39" w:rsidP="00953F39">
      <w:r>
        <w:t xml:space="preserve">5. Разработка концепции проекта в физической культуре и массовом спорте. </w:t>
      </w:r>
    </w:p>
    <w:p w:rsidR="00953F39" w:rsidRDefault="00953F39" w:rsidP="00953F39">
      <w:r>
        <w:t xml:space="preserve">6. Процесс целеполагания в управлении проектами. </w:t>
      </w:r>
    </w:p>
    <w:p w:rsidR="00953F39" w:rsidRDefault="00953F39" w:rsidP="00953F39">
      <w:r>
        <w:t>7. Построение «Дерева целей» проекта в физической культуре и массовом спорте</w:t>
      </w:r>
    </w:p>
    <w:p w:rsidR="00953F39" w:rsidRDefault="00953F39" w:rsidP="00953F39">
      <w:r>
        <w:t xml:space="preserve">8. Планирование необходимых ресурсов проекта в физической культуре и массовом спорте </w:t>
      </w:r>
    </w:p>
    <w:p w:rsidR="00953F39" w:rsidRDefault="00953F39" w:rsidP="00953F39">
      <w:r>
        <w:t xml:space="preserve">9. Смета проекта в физической культуре и массовом спорте </w:t>
      </w:r>
    </w:p>
    <w:p w:rsidR="00953F39" w:rsidRDefault="00953F39" w:rsidP="00953F39">
      <w:r>
        <w:t>10. Основные требования к проектам в физической культуре и массовом спорте.</w:t>
      </w:r>
    </w:p>
    <w:p w:rsidR="00953F39" w:rsidRDefault="00953F39" w:rsidP="00953F39">
      <w:r>
        <w:t xml:space="preserve">11. Обеспечение качества проекта в физической культуре и массовом спорте. </w:t>
      </w:r>
    </w:p>
    <w:p w:rsidR="00953F39" w:rsidRDefault="00953F39" w:rsidP="00953F39">
      <w:r>
        <w:t xml:space="preserve">12. Бизнес-план инвестиционного проекта в физической культуре и массовом спорте. </w:t>
      </w:r>
    </w:p>
    <w:p w:rsidR="00953F39" w:rsidRDefault="00953F39" w:rsidP="00953F39">
      <w:r>
        <w:t>13. Цели, назначение и виды планов в управлении проектами.</w:t>
      </w:r>
    </w:p>
    <w:p w:rsidR="00953F39" w:rsidRDefault="00953F39" w:rsidP="00953F39">
      <w:r>
        <w:t xml:space="preserve">14. Жизненный цикл проекта в физической культуре и массовом спорте </w:t>
      </w:r>
    </w:p>
    <w:p w:rsidR="00953F39" w:rsidRDefault="00953F39" w:rsidP="00953F39">
      <w:r>
        <w:t xml:space="preserve">15. Функции и подсистемы управления проектами в физической культуре и массовом спорте </w:t>
      </w:r>
    </w:p>
    <w:p w:rsidR="00953F39" w:rsidRDefault="00953F39" w:rsidP="00953F39">
      <w:r>
        <w:t>16. Методы управления проектами в физической культуре и массовом спорте</w:t>
      </w:r>
    </w:p>
    <w:p w:rsidR="00953F39" w:rsidRDefault="00953F39" w:rsidP="00953F39">
      <w:r>
        <w:t xml:space="preserve">17. Организационные структуры управления проектами в физической культуре и массовом спорте </w:t>
      </w:r>
    </w:p>
    <w:p w:rsidR="00953F39" w:rsidRDefault="00953F39" w:rsidP="00953F39">
      <w:r>
        <w:t xml:space="preserve">18. Участники проектной команды. </w:t>
      </w:r>
    </w:p>
    <w:p w:rsidR="00953F39" w:rsidRDefault="00953F39" w:rsidP="00953F39">
      <w:r>
        <w:t xml:space="preserve">19. Контроль и регулирование в управлении проектами в физической культуре и массовом спорте. </w:t>
      </w:r>
    </w:p>
    <w:p w:rsidR="00953F39" w:rsidRDefault="00953F39" w:rsidP="00953F39">
      <w:r>
        <w:t>2 раздел</w:t>
      </w:r>
    </w:p>
    <w:p w:rsidR="00953F39" w:rsidRDefault="00953F39" w:rsidP="00953F39">
      <w:r>
        <w:t>1. Перечислите основные средства управления проектом.</w:t>
      </w:r>
    </w:p>
    <w:p w:rsidR="00953F39" w:rsidRDefault="00953F39" w:rsidP="00953F39">
      <w:r>
        <w:t>2. Что такое управление качеством в проекте?</w:t>
      </w:r>
    </w:p>
    <w:p w:rsidR="00953F39" w:rsidRDefault="00953F39" w:rsidP="00953F39">
      <w:r>
        <w:t>3. Каково содержание управления стоимостью в проекте?</w:t>
      </w:r>
    </w:p>
    <w:p w:rsidR="00953F39" w:rsidRDefault="00953F39" w:rsidP="00953F39">
      <w:r>
        <w:t>4. Для чего необходима информационно-технологическая модель проекта?</w:t>
      </w:r>
    </w:p>
    <w:p w:rsidR="00953F39" w:rsidRDefault="00953F39" w:rsidP="00953F39">
      <w:r>
        <w:t>5. Классификации проектов в индустрии спорта.</w:t>
      </w:r>
    </w:p>
    <w:p w:rsidR="00953F39" w:rsidRDefault="00953F39" w:rsidP="00953F39">
      <w:r>
        <w:t>6. Окружение проекта: понятие, виды, значимые факторы.</w:t>
      </w:r>
    </w:p>
    <w:p w:rsidR="00953F39" w:rsidRDefault="00953F39" w:rsidP="00953F39">
      <w:r>
        <w:t>7. Участники проекта и их функции.</w:t>
      </w:r>
    </w:p>
    <w:p w:rsidR="00953F39" w:rsidRDefault="00953F39" w:rsidP="00953F39">
      <w:r>
        <w:t>8. Разработка концепции проекта.</w:t>
      </w:r>
    </w:p>
    <w:p w:rsidR="00953F39" w:rsidRDefault="00953F39" w:rsidP="00953F39">
      <w:r>
        <w:t>9. Анализ проблемной ситуации. Построение проблематики.</w:t>
      </w:r>
    </w:p>
    <w:p w:rsidR="00953F39" w:rsidRDefault="00953F39" w:rsidP="00953F39">
      <w:r>
        <w:t>10. Синтез проектных решений (генерирование альтернатив).</w:t>
      </w:r>
    </w:p>
    <w:p w:rsidR="00953F39" w:rsidRDefault="00953F39" w:rsidP="00953F39">
      <w:r>
        <w:lastRenderedPageBreak/>
        <w:t>11. Структуризация (декомпозиция) проекта. Правила построения структурных моделей проекта.</w:t>
      </w:r>
    </w:p>
    <w:p w:rsidR="00953F39" w:rsidRDefault="00953F39" w:rsidP="00953F39">
      <w:r>
        <w:t>12. Виды структурных моделей проекта.</w:t>
      </w:r>
    </w:p>
    <w:p w:rsidR="00953F39" w:rsidRDefault="00953F39" w:rsidP="00953F39">
      <w:r>
        <w:t>13. Функции управления проектом: виды и содержание.</w:t>
      </w:r>
    </w:p>
    <w:p w:rsidR="00953F39" w:rsidRDefault="00953F39" w:rsidP="00953F39">
      <w:r>
        <w:t>14. Принципиальная схема организации управления проектом.</w:t>
      </w:r>
    </w:p>
    <w:p w:rsidR="00953F39" w:rsidRDefault="00953F39" w:rsidP="00953F39">
      <w:r>
        <w:t>15. Сетевые методы управления проектом.</w:t>
      </w:r>
    </w:p>
    <w:p w:rsidR="00953F39" w:rsidRDefault="00953F39" w:rsidP="00953F39">
      <w:r>
        <w:t>16. Информационно-технологическая модель проекта.</w:t>
      </w:r>
    </w:p>
    <w:p w:rsidR="00953F39" w:rsidRDefault="00953F39" w:rsidP="00953F39">
      <w:r>
        <w:t>17. Составление календарного плана проекта.</w:t>
      </w:r>
    </w:p>
    <w:p w:rsidR="00953F39" w:rsidRDefault="00953F39" w:rsidP="00953F39"/>
    <w:p w:rsidR="00953F39" w:rsidRDefault="00953F39" w:rsidP="00953F39">
      <w:r>
        <w:t>3 раздел</w:t>
      </w:r>
    </w:p>
    <w:p w:rsidR="00953F39" w:rsidRDefault="00953F39" w:rsidP="00953F39">
      <w:r>
        <w:t>1. Планирование стоимости в проекте.</w:t>
      </w:r>
    </w:p>
    <w:p w:rsidR="00953F39" w:rsidRDefault="00953F39" w:rsidP="00953F39">
      <w:r>
        <w:t>2. Проектные риски: понятие, классификация, методы анализа рисков и методы снижения уровня рисков в проекте.</w:t>
      </w:r>
    </w:p>
    <w:p w:rsidR="00953F39" w:rsidRDefault="00953F39" w:rsidP="00953F39">
      <w:r>
        <w:t xml:space="preserve">3. Технология управления изменениями при реализации проекта. </w:t>
      </w:r>
    </w:p>
    <w:p w:rsidR="00953F39" w:rsidRDefault="00953F39" w:rsidP="00953F39">
      <w:r>
        <w:t>4. Выбор руководителя проекта</w:t>
      </w:r>
    </w:p>
    <w:p w:rsidR="00953F39" w:rsidRDefault="00953F39" w:rsidP="00953F39">
      <w:r>
        <w:t>5. Социально-психологические аспекты эффективного управления проектом в физической культуре и массовом спорте</w:t>
      </w:r>
    </w:p>
    <w:p w:rsidR="00953F39" w:rsidRDefault="00953F39" w:rsidP="00953F39">
      <w:r>
        <w:t xml:space="preserve">6. Основные этапы развития проектной группы </w:t>
      </w:r>
    </w:p>
    <w:p w:rsidR="00953F39" w:rsidRDefault="00953F39" w:rsidP="00953F39">
      <w:r>
        <w:t>7. Управление коммуникациями проекта в физической культуре и массовом спорте.</w:t>
      </w:r>
    </w:p>
    <w:p w:rsidR="00953F39" w:rsidRDefault="00953F39" w:rsidP="00953F39">
      <w:r>
        <w:t xml:space="preserve">8. Завершение и оценка проекта </w:t>
      </w:r>
    </w:p>
    <w:p w:rsidR="00953F39" w:rsidRDefault="00953F39" w:rsidP="00953F39">
      <w:r>
        <w:t>9. Отбор рабочей группы для проекта</w:t>
      </w:r>
    </w:p>
    <w:p w:rsidR="00953F39" w:rsidRDefault="00953F39" w:rsidP="00953F39">
      <w:r>
        <w:t>10. Риски в проектном управлении</w:t>
      </w:r>
    </w:p>
    <w:p w:rsidR="00EF2645" w:rsidRDefault="00953F39" w:rsidP="00953F39">
      <w:r>
        <w:t>11. Правовые аспекты управления проектам</w:t>
      </w:r>
    </w:p>
    <w:sectPr w:rsidR="00EF2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584"/>
    <w:rsid w:val="00554584"/>
    <w:rsid w:val="00953F39"/>
    <w:rsid w:val="00E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7C0FE-EE94-4FB6-AE76-2562EAD7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2024-10-01T08:40:00Z</dcterms:created>
  <dcterms:modified xsi:type="dcterms:W3CDTF">2024-10-01T08:41:00Z</dcterms:modified>
</cp:coreProperties>
</file>